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81CCC" w14:textId="7C3E5208" w:rsidR="00E74223" w:rsidRPr="00105619" w:rsidRDefault="00E74223" w:rsidP="00E74223">
      <w:pPr>
        <w:spacing w:after="0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105619">
        <w:rPr>
          <w:rFonts w:asciiTheme="minorHAnsi" w:hAnsiTheme="minorHAnsi" w:cstheme="minorHAnsi"/>
          <w:b/>
          <w:sz w:val="24"/>
          <w:szCs w:val="24"/>
        </w:rPr>
        <w:t xml:space="preserve">Załącznik nr </w:t>
      </w:r>
      <w:r w:rsidR="005023C2" w:rsidRPr="00105619">
        <w:rPr>
          <w:rFonts w:asciiTheme="minorHAnsi" w:hAnsiTheme="minorHAnsi" w:cstheme="minorHAnsi"/>
          <w:b/>
          <w:sz w:val="24"/>
          <w:szCs w:val="24"/>
        </w:rPr>
        <w:t>4</w:t>
      </w:r>
      <w:r w:rsidRPr="00105619">
        <w:rPr>
          <w:rFonts w:asciiTheme="minorHAnsi" w:hAnsiTheme="minorHAnsi" w:cstheme="minorHAnsi"/>
          <w:b/>
          <w:sz w:val="24"/>
          <w:szCs w:val="24"/>
        </w:rPr>
        <w:t xml:space="preserve"> do SWZ – wzór oświadcz</w:t>
      </w:r>
      <w:r w:rsidR="00DB3FE5" w:rsidRPr="00105619">
        <w:rPr>
          <w:rFonts w:asciiTheme="minorHAnsi" w:hAnsiTheme="minorHAnsi" w:cstheme="minorHAnsi"/>
          <w:b/>
          <w:sz w:val="24"/>
          <w:szCs w:val="24"/>
        </w:rPr>
        <w:t>eń</w:t>
      </w:r>
    </w:p>
    <w:p w14:paraId="42F59FE4" w14:textId="77777777" w:rsidR="00E74223" w:rsidRPr="00105619" w:rsidRDefault="00E74223" w:rsidP="00E74223">
      <w:pPr>
        <w:spacing w:after="0"/>
        <w:ind w:left="5387" w:firstLine="1139"/>
        <w:rPr>
          <w:rFonts w:asciiTheme="minorHAnsi" w:hAnsiTheme="minorHAnsi" w:cstheme="minorHAnsi"/>
          <w:b/>
          <w:sz w:val="24"/>
          <w:szCs w:val="24"/>
        </w:rPr>
      </w:pPr>
    </w:p>
    <w:p w14:paraId="6403C93D" w14:textId="77777777" w:rsidR="00E74223" w:rsidRPr="00105619" w:rsidRDefault="00E74223" w:rsidP="00105619">
      <w:pPr>
        <w:spacing w:after="0"/>
        <w:ind w:left="4962" w:hanging="142"/>
        <w:rPr>
          <w:rFonts w:asciiTheme="minorHAnsi" w:hAnsiTheme="minorHAnsi" w:cstheme="minorHAnsi"/>
          <w:b/>
          <w:sz w:val="24"/>
          <w:szCs w:val="24"/>
        </w:rPr>
      </w:pPr>
      <w:r w:rsidRPr="00105619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004C1A15" w14:textId="0229594B" w:rsidR="00E74223" w:rsidRPr="00105619" w:rsidRDefault="00ED4976" w:rsidP="00105619">
      <w:pPr>
        <w:spacing w:after="0"/>
        <w:ind w:left="4962" w:hanging="142"/>
        <w:rPr>
          <w:rFonts w:asciiTheme="minorHAnsi" w:eastAsiaTheme="majorEastAsia" w:hAnsiTheme="minorHAnsi" w:cstheme="minorHAnsi"/>
          <w:bCs/>
          <w:sz w:val="24"/>
          <w:szCs w:val="24"/>
        </w:rPr>
      </w:pPr>
      <w:r w:rsidRPr="00105619">
        <w:rPr>
          <w:rFonts w:asciiTheme="minorHAnsi" w:eastAsiaTheme="majorEastAsia" w:hAnsiTheme="minorHAnsi" w:cstheme="minorHAnsi"/>
          <w:bCs/>
          <w:sz w:val="24"/>
          <w:szCs w:val="24"/>
        </w:rPr>
        <w:t>Skarb Państwa</w:t>
      </w:r>
      <w:r w:rsidR="00423EAE" w:rsidRPr="00105619">
        <w:rPr>
          <w:rFonts w:asciiTheme="minorHAnsi" w:eastAsiaTheme="majorEastAsia" w:hAnsiTheme="minorHAnsi" w:cstheme="minorHAnsi"/>
          <w:bCs/>
          <w:sz w:val="24"/>
          <w:szCs w:val="24"/>
        </w:rPr>
        <w:t xml:space="preserve"> </w:t>
      </w:r>
      <w:r w:rsidRPr="00105619">
        <w:rPr>
          <w:rFonts w:asciiTheme="minorHAnsi" w:eastAsiaTheme="majorEastAsia" w:hAnsiTheme="minorHAnsi" w:cstheme="minorHAnsi"/>
          <w:bCs/>
          <w:sz w:val="24"/>
          <w:szCs w:val="24"/>
        </w:rPr>
        <w:t xml:space="preserve">- </w:t>
      </w:r>
      <w:r w:rsidR="00E74223" w:rsidRPr="00105619">
        <w:rPr>
          <w:rFonts w:asciiTheme="minorHAnsi" w:eastAsiaTheme="majorEastAsia" w:hAnsiTheme="minorHAnsi" w:cstheme="minorHAnsi"/>
          <w:bCs/>
          <w:sz w:val="24"/>
          <w:szCs w:val="24"/>
        </w:rPr>
        <w:t>Sąd Rejonowy w Brzesku</w:t>
      </w:r>
    </w:p>
    <w:p w14:paraId="19714E34" w14:textId="09CC6AC9" w:rsidR="00E74223" w:rsidRPr="00105619" w:rsidRDefault="00E74223" w:rsidP="00105619">
      <w:pPr>
        <w:spacing w:after="0"/>
        <w:ind w:left="4962" w:hanging="142"/>
        <w:rPr>
          <w:rFonts w:asciiTheme="minorHAnsi" w:eastAsiaTheme="majorEastAsia" w:hAnsiTheme="minorHAnsi" w:cstheme="minorHAnsi"/>
          <w:bCs/>
          <w:sz w:val="24"/>
          <w:szCs w:val="24"/>
        </w:rPr>
      </w:pPr>
      <w:r w:rsidRPr="00105619">
        <w:rPr>
          <w:rFonts w:asciiTheme="minorHAnsi" w:eastAsiaTheme="majorEastAsia" w:hAnsiTheme="minorHAnsi" w:cstheme="minorHAnsi"/>
          <w:bCs/>
          <w:sz w:val="24"/>
          <w:szCs w:val="24"/>
        </w:rPr>
        <w:t>ul. Tadeusza Kościuszki 20</w:t>
      </w:r>
      <w:r w:rsidR="00423EAE" w:rsidRPr="00105619">
        <w:rPr>
          <w:rFonts w:asciiTheme="minorHAnsi" w:eastAsiaTheme="majorEastAsia" w:hAnsiTheme="minorHAnsi" w:cstheme="minorHAnsi"/>
          <w:bCs/>
          <w:sz w:val="24"/>
          <w:szCs w:val="24"/>
        </w:rPr>
        <w:t xml:space="preserve">, </w:t>
      </w:r>
      <w:r w:rsidRPr="00105619">
        <w:rPr>
          <w:rFonts w:asciiTheme="minorHAnsi" w:eastAsiaTheme="majorEastAsia" w:hAnsiTheme="minorHAnsi" w:cstheme="minorHAnsi"/>
          <w:bCs/>
          <w:sz w:val="24"/>
          <w:szCs w:val="24"/>
        </w:rPr>
        <w:t>32-800 Brzesko</w:t>
      </w:r>
    </w:p>
    <w:p w14:paraId="2AD1D76E" w14:textId="77777777" w:rsidR="00E74223" w:rsidRPr="00105619" w:rsidRDefault="00E74223" w:rsidP="00105619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105619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4F42538A" w14:textId="77777777" w:rsidR="00E74223" w:rsidRPr="00105619" w:rsidRDefault="00E74223" w:rsidP="00E74223">
      <w:pPr>
        <w:spacing w:after="0"/>
        <w:rPr>
          <w:rFonts w:asciiTheme="minorHAnsi" w:hAnsiTheme="minorHAnsi" w:cstheme="minorHAnsi"/>
          <w:sz w:val="24"/>
          <w:szCs w:val="24"/>
        </w:rPr>
      </w:pPr>
      <w:r w:rsidRPr="00105619">
        <w:rPr>
          <w:rFonts w:asciiTheme="minorHAnsi" w:hAnsiTheme="minorHAnsi" w:cstheme="minorHAnsi"/>
          <w:sz w:val="24"/>
          <w:szCs w:val="24"/>
        </w:rPr>
        <w:t>………………………………………</w:t>
      </w:r>
    </w:p>
    <w:p w14:paraId="3E8BBCA6" w14:textId="77777777" w:rsidR="00E74223" w:rsidRPr="00105619" w:rsidRDefault="00E74223" w:rsidP="00E74223">
      <w:pPr>
        <w:spacing w:after="0"/>
        <w:ind w:right="5953"/>
        <w:rPr>
          <w:rFonts w:asciiTheme="minorHAnsi" w:hAnsiTheme="minorHAnsi" w:cstheme="minorHAnsi"/>
          <w:i/>
          <w:sz w:val="24"/>
          <w:szCs w:val="24"/>
        </w:rPr>
      </w:pPr>
      <w:r w:rsidRPr="00105619">
        <w:rPr>
          <w:rFonts w:asciiTheme="minorHAnsi" w:hAnsiTheme="minorHAnsi" w:cstheme="minorHAnsi"/>
          <w:i/>
          <w:sz w:val="24"/>
          <w:szCs w:val="24"/>
        </w:rPr>
        <w:t>(pełna nazwa/firma, adres, w zależności od podmiotu: NIP/PESEL, KRS/CEiDG)</w:t>
      </w:r>
    </w:p>
    <w:p w14:paraId="11D0F07E" w14:textId="77777777" w:rsidR="00E74223" w:rsidRPr="00105619" w:rsidRDefault="00E74223" w:rsidP="00E74223">
      <w:pPr>
        <w:spacing w:after="0"/>
        <w:rPr>
          <w:rFonts w:asciiTheme="minorHAnsi" w:hAnsiTheme="minorHAnsi" w:cstheme="minorHAnsi"/>
          <w:sz w:val="24"/>
          <w:szCs w:val="24"/>
          <w:u w:val="single"/>
        </w:rPr>
      </w:pPr>
      <w:r w:rsidRPr="00105619">
        <w:rPr>
          <w:rFonts w:asciiTheme="minorHAnsi" w:hAnsiTheme="minorHAnsi" w:cstheme="minorHAnsi"/>
          <w:sz w:val="24"/>
          <w:szCs w:val="24"/>
          <w:u w:val="single"/>
        </w:rPr>
        <w:t>reprezentowany przez:</w:t>
      </w:r>
    </w:p>
    <w:p w14:paraId="17A6D07E" w14:textId="42AA4419" w:rsidR="00E74223" w:rsidRPr="00105619" w:rsidRDefault="00E74223" w:rsidP="00E74223">
      <w:pPr>
        <w:spacing w:after="0"/>
        <w:ind w:right="5954"/>
        <w:rPr>
          <w:rFonts w:asciiTheme="minorHAnsi" w:hAnsiTheme="minorHAnsi" w:cstheme="minorHAnsi"/>
          <w:sz w:val="24"/>
          <w:szCs w:val="24"/>
        </w:rPr>
      </w:pPr>
      <w:r w:rsidRPr="00105619">
        <w:rPr>
          <w:rFonts w:asciiTheme="minorHAnsi" w:hAnsiTheme="minorHAnsi" w:cstheme="minorHAnsi"/>
          <w:sz w:val="24"/>
          <w:szCs w:val="24"/>
        </w:rPr>
        <w:t>………………………………………………</w:t>
      </w:r>
    </w:p>
    <w:p w14:paraId="75992685" w14:textId="77777777" w:rsidR="00E74223" w:rsidRPr="00105619" w:rsidRDefault="00E74223" w:rsidP="00E74223">
      <w:pPr>
        <w:spacing w:after="0"/>
        <w:ind w:right="5953"/>
        <w:rPr>
          <w:rFonts w:asciiTheme="minorHAnsi" w:hAnsiTheme="minorHAnsi" w:cstheme="minorHAnsi"/>
          <w:i/>
          <w:sz w:val="24"/>
          <w:szCs w:val="24"/>
        </w:rPr>
      </w:pPr>
      <w:r w:rsidRPr="00105619">
        <w:rPr>
          <w:rFonts w:asciiTheme="minorHAnsi" w:hAnsiTheme="minorHAnsi" w:cstheme="minorHAnsi"/>
          <w:i/>
          <w:sz w:val="24"/>
          <w:szCs w:val="24"/>
        </w:rPr>
        <w:t>(imię, nazwisko, stanowisko/podstawa do reprezentacji)</w:t>
      </w:r>
    </w:p>
    <w:p w14:paraId="0F67B7BA" w14:textId="77777777" w:rsidR="00E74223" w:rsidRPr="00105619" w:rsidRDefault="00E74223" w:rsidP="00E74223">
      <w:pPr>
        <w:spacing w:after="0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19001458" w14:textId="77777777" w:rsidR="00E74223" w:rsidRPr="00105619" w:rsidRDefault="00E74223" w:rsidP="00E74223">
      <w:pPr>
        <w:spacing w:after="0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105619">
        <w:rPr>
          <w:rFonts w:asciiTheme="minorHAnsi" w:hAnsiTheme="minorHAnsi" w:cstheme="minorHAnsi"/>
          <w:b/>
          <w:sz w:val="24"/>
          <w:szCs w:val="24"/>
          <w:u w:val="single"/>
        </w:rPr>
        <w:t xml:space="preserve">Oświadczenie Wykonawcy </w:t>
      </w:r>
    </w:p>
    <w:p w14:paraId="3319292B" w14:textId="77777777" w:rsidR="00E74223" w:rsidRPr="00105619" w:rsidRDefault="00E74223" w:rsidP="00E74223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05619">
        <w:rPr>
          <w:rFonts w:asciiTheme="minorHAnsi" w:hAnsiTheme="minorHAnsi" w:cstheme="minorHAnsi"/>
          <w:b/>
          <w:sz w:val="24"/>
          <w:szCs w:val="24"/>
        </w:rPr>
        <w:t xml:space="preserve">składane na podstawie art. 125 ust. 1 ustawy z dnia 11 września 2019 r. </w:t>
      </w:r>
    </w:p>
    <w:p w14:paraId="674D2F1C" w14:textId="0FC29DBF" w:rsidR="00E74223" w:rsidRPr="00105619" w:rsidRDefault="00E74223" w:rsidP="00E74223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05619">
        <w:rPr>
          <w:rFonts w:asciiTheme="minorHAnsi" w:hAnsiTheme="minorHAnsi" w:cstheme="minorHAnsi"/>
          <w:b/>
          <w:sz w:val="24"/>
          <w:szCs w:val="24"/>
        </w:rPr>
        <w:t xml:space="preserve"> Prawo zamówień publicznych (dalej jako „PZP”) </w:t>
      </w:r>
    </w:p>
    <w:p w14:paraId="171532DF" w14:textId="77777777" w:rsidR="00E74223" w:rsidRPr="00105619" w:rsidRDefault="00E74223" w:rsidP="00E74223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234D457E" w14:textId="77777777" w:rsidR="00E74223" w:rsidRPr="00105619" w:rsidRDefault="00E74223" w:rsidP="00E74223">
      <w:pPr>
        <w:spacing w:after="0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105619">
        <w:rPr>
          <w:rFonts w:asciiTheme="minorHAnsi" w:hAnsiTheme="minorHAnsi" w:cstheme="minorHAnsi"/>
          <w:b/>
          <w:sz w:val="24"/>
          <w:szCs w:val="24"/>
          <w:u w:val="single"/>
        </w:rPr>
        <w:t xml:space="preserve">DOTYCZĄCE PRZESŁANEK WYKLUCZENIA Z POSTĘPOWANIA </w:t>
      </w:r>
    </w:p>
    <w:p w14:paraId="666FBA41" w14:textId="77777777" w:rsidR="00E74223" w:rsidRPr="00105619" w:rsidRDefault="00E74223" w:rsidP="00E74223">
      <w:pPr>
        <w:spacing w:after="0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105619">
        <w:rPr>
          <w:rFonts w:asciiTheme="minorHAnsi" w:hAnsiTheme="minorHAnsi" w:cstheme="minorHAnsi"/>
          <w:b/>
          <w:sz w:val="24"/>
          <w:szCs w:val="24"/>
          <w:u w:val="single"/>
        </w:rPr>
        <w:t>ORAZ SPEŁNIANIA WARUNKÓW UDZIAŁU W POSTĘPOWANIU</w:t>
      </w:r>
    </w:p>
    <w:p w14:paraId="67493464" w14:textId="77777777" w:rsidR="00E74223" w:rsidRPr="00105619" w:rsidRDefault="00E74223" w:rsidP="00E74223">
      <w:pPr>
        <w:spacing w:after="0"/>
        <w:jc w:val="center"/>
        <w:rPr>
          <w:rFonts w:asciiTheme="minorHAnsi" w:hAnsiTheme="minorHAnsi" w:cstheme="minorHAnsi"/>
          <w:sz w:val="24"/>
          <w:szCs w:val="24"/>
        </w:rPr>
      </w:pPr>
    </w:p>
    <w:p w14:paraId="7E6BC5ED" w14:textId="6270FFF7" w:rsidR="00E74223" w:rsidRPr="00105619" w:rsidRDefault="00E74223" w:rsidP="00105619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105619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pn. </w:t>
      </w:r>
      <w:r w:rsidR="00DF0B4D" w:rsidRPr="00DF0B4D">
        <w:rPr>
          <w:rFonts w:asciiTheme="minorHAnsi" w:hAnsiTheme="minorHAnsi" w:cstheme="minorHAnsi"/>
          <w:b/>
          <w:bCs/>
          <w:sz w:val="24"/>
          <w:szCs w:val="24"/>
        </w:rPr>
        <w:t>Wykonanie izolacji przeciwwilgociowej oraz prac remontowych w poziomie piwnic budynku Sądu Rejonowego w Brzesku – Etap II</w:t>
      </w:r>
      <w:r w:rsidR="00DF0B4D">
        <w:rPr>
          <w:rFonts w:asciiTheme="minorHAnsi" w:hAnsiTheme="minorHAnsi" w:cstheme="minorHAnsi"/>
          <w:sz w:val="24"/>
          <w:szCs w:val="24"/>
        </w:rPr>
        <w:t xml:space="preserve"> </w:t>
      </w:r>
      <w:r w:rsidRPr="00105619">
        <w:rPr>
          <w:rFonts w:asciiTheme="minorHAnsi" w:hAnsiTheme="minorHAnsi" w:cstheme="minorHAnsi"/>
          <w:sz w:val="24"/>
          <w:szCs w:val="24"/>
        </w:rPr>
        <w:t>prowadzonego przez</w:t>
      </w:r>
      <w:r w:rsidRPr="00105619">
        <w:rPr>
          <w:rFonts w:asciiTheme="minorHAnsi" w:hAnsiTheme="minorHAnsi" w:cstheme="minorHAnsi"/>
          <w:bCs/>
          <w:sz w:val="24"/>
          <w:szCs w:val="24"/>
          <w:shd w:val="clear" w:color="auto" w:fill="FFFFFF"/>
        </w:rPr>
        <w:t xml:space="preserve"> Zamawiającego </w:t>
      </w:r>
      <w:r w:rsidR="00ED4976" w:rsidRPr="00105619">
        <w:rPr>
          <w:rFonts w:asciiTheme="minorHAnsi" w:hAnsiTheme="minorHAnsi" w:cstheme="minorHAnsi"/>
          <w:bCs/>
          <w:sz w:val="24"/>
          <w:szCs w:val="24"/>
          <w:shd w:val="clear" w:color="auto" w:fill="FFFFFF"/>
        </w:rPr>
        <w:t xml:space="preserve">Skarb Państwa - </w:t>
      </w:r>
      <w:r w:rsidRPr="00105619">
        <w:rPr>
          <w:rFonts w:asciiTheme="minorHAnsi" w:hAnsiTheme="minorHAnsi" w:cstheme="minorHAnsi"/>
          <w:bCs/>
          <w:sz w:val="24"/>
          <w:szCs w:val="24"/>
          <w:shd w:val="clear" w:color="auto" w:fill="FFFFFF"/>
        </w:rPr>
        <w:t>Sąd Rejonowy w</w:t>
      </w:r>
      <w:r w:rsidR="005023C2" w:rsidRPr="00105619">
        <w:rPr>
          <w:rFonts w:asciiTheme="minorHAnsi" w:hAnsiTheme="minorHAnsi" w:cstheme="minorHAnsi"/>
          <w:bCs/>
          <w:sz w:val="24"/>
          <w:szCs w:val="24"/>
          <w:shd w:val="clear" w:color="auto" w:fill="FFFFFF"/>
        </w:rPr>
        <w:t> </w:t>
      </w:r>
      <w:r w:rsidRPr="00105619">
        <w:rPr>
          <w:rFonts w:asciiTheme="minorHAnsi" w:hAnsiTheme="minorHAnsi" w:cstheme="minorHAnsi"/>
          <w:bCs/>
          <w:sz w:val="24"/>
          <w:szCs w:val="24"/>
          <w:shd w:val="clear" w:color="auto" w:fill="FFFFFF"/>
        </w:rPr>
        <w:t xml:space="preserve">Brzesku, </w:t>
      </w:r>
      <w:r w:rsidRPr="00105619">
        <w:rPr>
          <w:rFonts w:asciiTheme="minorHAnsi" w:hAnsiTheme="minorHAnsi" w:cstheme="minorHAnsi"/>
          <w:sz w:val="24"/>
          <w:szCs w:val="24"/>
        </w:rPr>
        <w:t>oświadczam, co następuje:</w:t>
      </w:r>
    </w:p>
    <w:p w14:paraId="079520FE" w14:textId="77777777" w:rsidR="00E74223" w:rsidRPr="00DF0B4D" w:rsidRDefault="00E74223" w:rsidP="00105619">
      <w:pPr>
        <w:spacing w:before="120" w:after="0"/>
        <w:rPr>
          <w:rFonts w:asciiTheme="minorHAnsi" w:hAnsiTheme="minorHAnsi" w:cstheme="minorHAnsi"/>
          <w:i/>
          <w:color w:val="EE0000"/>
          <w:sz w:val="24"/>
          <w:szCs w:val="24"/>
        </w:rPr>
      </w:pPr>
      <w:r w:rsidRPr="00DF0B4D">
        <w:rPr>
          <w:rFonts w:asciiTheme="minorHAnsi" w:hAnsiTheme="minorHAnsi" w:cstheme="minorHAnsi"/>
          <w:i/>
          <w:color w:val="EE0000"/>
          <w:sz w:val="24"/>
          <w:szCs w:val="24"/>
        </w:rPr>
        <w:t>(UWAGA: jeżeli którakolwiek z niżej wymienionych sytuacji nie zachodzi po stronie Wykonawcy, należy wykreślić daną klauzulę):</w:t>
      </w:r>
    </w:p>
    <w:p w14:paraId="7F1F688B" w14:textId="77777777" w:rsidR="00E74223" w:rsidRPr="00105619" w:rsidRDefault="00E74223" w:rsidP="00E74223">
      <w:pPr>
        <w:spacing w:after="0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72FA8624" w14:textId="77777777" w:rsidR="00E74223" w:rsidRPr="00105619" w:rsidRDefault="00E74223" w:rsidP="00E74223">
      <w:pPr>
        <w:shd w:val="clear" w:color="auto" w:fill="BFBFBF"/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105619">
        <w:rPr>
          <w:rFonts w:asciiTheme="minorHAnsi" w:hAnsiTheme="minorHAnsi" w:cstheme="minorHAnsi"/>
          <w:b/>
          <w:sz w:val="24"/>
          <w:szCs w:val="24"/>
        </w:rPr>
        <w:t xml:space="preserve">OŚWIADCZENIA DOTYCZĄCE WYKONAWCY: </w:t>
      </w:r>
    </w:p>
    <w:p w14:paraId="6211FB24" w14:textId="66193D4C" w:rsidR="00E74223" w:rsidRPr="00105619" w:rsidRDefault="00E74223" w:rsidP="00E74223">
      <w:pPr>
        <w:spacing w:after="0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</w:pPr>
      <w:r w:rsidRPr="00105619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na podstawie </w:t>
      </w:r>
      <w:r w:rsidRPr="00105619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art. 108 ust. 1 i art. 109 ust. 1 pkt 4</w:t>
      </w:r>
      <w:r w:rsidR="00EB2CBF" w:rsidRPr="00105619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 i 5</w:t>
      </w:r>
      <w:r w:rsidR="00DF0B4D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,7-10</w:t>
      </w:r>
      <w:r w:rsidRPr="00105619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 ustawy PZP oraz art. 7 ust. 1 ustawy z dnia 13 kwietnia 2022 r. o szczególnych rozwiązaniach w</w:t>
      </w:r>
      <w:r w:rsidR="005023C2" w:rsidRPr="00105619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 </w:t>
      </w:r>
      <w:r w:rsidRPr="00105619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zakresie przeciwdziałania wspieraniu agresji na Ukrainę oraz służących ochronie bezpieczeństwa narodowego </w:t>
      </w:r>
      <w:r w:rsidR="005023C2" w:rsidRPr="00105619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(</w:t>
      </w:r>
      <w:r w:rsidR="002E405B" w:rsidRPr="00105619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t.j. </w:t>
      </w:r>
      <w:r w:rsidR="005023C2" w:rsidRPr="00105619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Dz. U. </w:t>
      </w:r>
      <w:r w:rsidR="002E405B" w:rsidRPr="00105619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z </w:t>
      </w:r>
      <w:r w:rsidR="005023C2" w:rsidRPr="00105619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202</w:t>
      </w:r>
      <w:r w:rsidR="001F16C3" w:rsidRPr="00105619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5</w:t>
      </w:r>
      <w:r w:rsidR="005023C2" w:rsidRPr="00105619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 poz. </w:t>
      </w:r>
      <w:r w:rsidR="002E405B" w:rsidRPr="00105619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5</w:t>
      </w:r>
      <w:r w:rsidR="001F16C3" w:rsidRPr="00105619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14</w:t>
      </w:r>
      <w:r w:rsidR="005023C2" w:rsidRPr="00105619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).</w:t>
      </w:r>
    </w:p>
    <w:p w14:paraId="66DC89B7" w14:textId="77777777" w:rsidR="00E74223" w:rsidRPr="00105619" w:rsidRDefault="00E74223" w:rsidP="00E74223">
      <w:pPr>
        <w:spacing w:after="0"/>
        <w:jc w:val="center"/>
        <w:rPr>
          <w:rFonts w:asciiTheme="minorHAnsi" w:hAnsiTheme="minorHAnsi" w:cstheme="minorHAnsi"/>
          <w:sz w:val="24"/>
          <w:szCs w:val="24"/>
        </w:rPr>
      </w:pPr>
      <w:r w:rsidRPr="00105619">
        <w:rPr>
          <w:rFonts w:asciiTheme="minorHAnsi" w:hAnsiTheme="minorHAnsi" w:cstheme="minorHAnsi"/>
          <w:sz w:val="24"/>
          <w:szCs w:val="24"/>
        </w:rPr>
        <w:t>ALBO:</w:t>
      </w:r>
    </w:p>
    <w:p w14:paraId="3F6DCED2" w14:textId="758C3AAD" w:rsidR="00E74223" w:rsidRPr="00105619" w:rsidRDefault="00E74223" w:rsidP="001017F7">
      <w:pPr>
        <w:spacing w:after="0"/>
        <w:rPr>
          <w:rFonts w:asciiTheme="minorHAnsi" w:hAnsiTheme="minorHAnsi" w:cstheme="minorHAnsi"/>
          <w:sz w:val="24"/>
          <w:szCs w:val="24"/>
        </w:rPr>
      </w:pPr>
      <w:r w:rsidRPr="00105619">
        <w:rPr>
          <w:rFonts w:asciiTheme="minorHAnsi" w:hAnsiTheme="minorHAnsi" w:cstheme="minorHAnsi"/>
          <w:sz w:val="24"/>
          <w:szCs w:val="24"/>
        </w:rPr>
        <w:t xml:space="preserve">Oświadczam, że zachodzą w stosunku do mnie podstawy wykluczenia z postępowania na podstawie art. …………. ustawy PZP </w:t>
      </w:r>
      <w:r w:rsidRPr="00105619">
        <w:rPr>
          <w:rFonts w:asciiTheme="minorHAnsi" w:hAnsiTheme="minorHAnsi" w:cstheme="minorHAnsi"/>
          <w:i/>
          <w:sz w:val="24"/>
          <w:szCs w:val="24"/>
        </w:rPr>
        <w:t>(podać mającą zastosowanie podstawę wykluczenia spośród wymienionych w</w:t>
      </w:r>
      <w:r w:rsidR="005023C2" w:rsidRPr="00105619">
        <w:rPr>
          <w:rFonts w:asciiTheme="minorHAnsi" w:hAnsiTheme="minorHAnsi" w:cstheme="minorHAnsi"/>
          <w:i/>
          <w:sz w:val="24"/>
          <w:szCs w:val="24"/>
        </w:rPr>
        <w:t> </w:t>
      </w:r>
      <w:r w:rsidRPr="00105619">
        <w:rPr>
          <w:rFonts w:asciiTheme="minorHAnsi" w:hAnsiTheme="minorHAnsi" w:cstheme="minorHAnsi"/>
          <w:i/>
          <w:sz w:val="24"/>
          <w:szCs w:val="24"/>
        </w:rPr>
        <w:t>art. 108 oraz art. 109 ust. 1 pkt 4</w:t>
      </w:r>
      <w:r w:rsidR="00EB2CBF" w:rsidRPr="00105619">
        <w:rPr>
          <w:rFonts w:asciiTheme="minorHAnsi" w:hAnsiTheme="minorHAnsi" w:cstheme="minorHAnsi"/>
          <w:i/>
          <w:sz w:val="24"/>
          <w:szCs w:val="24"/>
        </w:rPr>
        <w:t xml:space="preserve"> i 5</w:t>
      </w:r>
      <w:r w:rsidR="001017F7">
        <w:rPr>
          <w:rFonts w:asciiTheme="minorHAnsi" w:hAnsiTheme="minorHAnsi" w:cstheme="minorHAnsi"/>
          <w:i/>
          <w:sz w:val="24"/>
          <w:szCs w:val="24"/>
        </w:rPr>
        <w:t>,7-10</w:t>
      </w:r>
      <w:r w:rsidRPr="00105619">
        <w:rPr>
          <w:rFonts w:asciiTheme="minorHAnsi" w:hAnsiTheme="minorHAnsi" w:cstheme="minorHAnsi"/>
          <w:i/>
          <w:sz w:val="24"/>
          <w:szCs w:val="24"/>
        </w:rPr>
        <w:t xml:space="preserve"> PZP).</w:t>
      </w:r>
      <w:r w:rsidRPr="00105619">
        <w:rPr>
          <w:rFonts w:asciiTheme="minorHAnsi" w:hAnsiTheme="minorHAnsi" w:cstheme="minorHAnsi"/>
          <w:sz w:val="24"/>
          <w:szCs w:val="24"/>
        </w:rPr>
        <w:t xml:space="preserve"> Jednocześnie </w:t>
      </w:r>
      <w:r w:rsidRPr="00105619">
        <w:rPr>
          <w:rFonts w:asciiTheme="minorHAnsi" w:hAnsiTheme="minorHAnsi" w:cstheme="minorHAnsi"/>
          <w:sz w:val="24"/>
          <w:szCs w:val="24"/>
        </w:rPr>
        <w:lastRenderedPageBreak/>
        <w:t>oświadczam, że w związku z ww. okolicznością, na podstawie art. 110 ust. 2 PZP podjąłem następujące środki naprawcze: ……………………………………………………………......................................</w:t>
      </w:r>
      <w:r w:rsidR="005023C2" w:rsidRPr="00105619">
        <w:rPr>
          <w:rFonts w:asciiTheme="minorHAnsi" w:hAnsiTheme="minorHAnsi" w:cstheme="minorHAnsi"/>
          <w:sz w:val="24"/>
          <w:szCs w:val="24"/>
        </w:rPr>
        <w:t>................................................</w:t>
      </w:r>
    </w:p>
    <w:p w14:paraId="1B6A16F5" w14:textId="33DD47AE" w:rsidR="005B37D2" w:rsidRDefault="001017F7" w:rsidP="00E74223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105619">
        <w:rPr>
          <w:rFonts w:asciiTheme="minorHAnsi" w:hAnsiTheme="minorHAnsi" w:cstheme="minorHAnsi"/>
          <w:sz w:val="24"/>
          <w:szCs w:val="24"/>
        </w:rPr>
        <w:t>……………………………………………………………......................................................................................</w:t>
      </w:r>
    </w:p>
    <w:p w14:paraId="54A32632" w14:textId="77777777" w:rsidR="001017F7" w:rsidRPr="00105619" w:rsidRDefault="001017F7" w:rsidP="00E74223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72A4346A" w14:textId="77777777" w:rsidR="00E74223" w:rsidRPr="00105619" w:rsidRDefault="00E74223" w:rsidP="00E74223">
      <w:pPr>
        <w:shd w:val="clear" w:color="auto" w:fill="BFBFBF"/>
        <w:spacing w:after="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105619">
        <w:rPr>
          <w:rFonts w:asciiTheme="minorHAnsi" w:hAnsiTheme="minorHAnsi" w:cstheme="minorHAnsi"/>
          <w:b/>
          <w:sz w:val="24"/>
          <w:szCs w:val="24"/>
        </w:rPr>
        <w:t>OŚWIADCZENIE DOTYCZĄCE PODMIOTU, NA KTÓREGO ZASOBY POWOŁUJE SIĘ WYKONAWCA:</w:t>
      </w:r>
    </w:p>
    <w:p w14:paraId="45134201" w14:textId="2E5024E4" w:rsidR="00E74223" w:rsidRPr="00105619" w:rsidRDefault="00E74223" w:rsidP="00E74223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105619">
        <w:rPr>
          <w:rFonts w:asciiTheme="minorHAnsi" w:hAnsiTheme="minorHAnsi" w:cstheme="minorHAnsi"/>
          <w:sz w:val="24"/>
          <w:szCs w:val="24"/>
        </w:rPr>
        <w:t>Oświadczam, że w stosunku do następującego/ych podmiotów, na którego/ych zasoby powołuję się w</w:t>
      </w:r>
      <w:r w:rsidR="005023C2" w:rsidRPr="00105619">
        <w:rPr>
          <w:rFonts w:asciiTheme="minorHAnsi" w:hAnsiTheme="minorHAnsi" w:cstheme="minorHAnsi"/>
          <w:sz w:val="24"/>
          <w:szCs w:val="24"/>
        </w:rPr>
        <w:t> </w:t>
      </w:r>
      <w:r w:rsidRPr="00105619">
        <w:rPr>
          <w:rFonts w:asciiTheme="minorHAnsi" w:hAnsiTheme="minorHAnsi" w:cstheme="minorHAnsi"/>
          <w:sz w:val="24"/>
          <w:szCs w:val="24"/>
        </w:rPr>
        <w:t xml:space="preserve">niniejszym postępowaniu, tj.: …………………………………………………………… </w:t>
      </w:r>
      <w:r w:rsidRPr="00105619">
        <w:rPr>
          <w:rFonts w:asciiTheme="minorHAnsi" w:hAnsiTheme="minorHAnsi" w:cstheme="minorHAnsi"/>
          <w:i/>
          <w:sz w:val="24"/>
          <w:szCs w:val="24"/>
        </w:rPr>
        <w:t>(podać pełną nazwę/firmę, adres, a także w zależności od podmiotu: NIP/PESEL, KRS/CEiDG</w:t>
      </w:r>
      <w:r w:rsidRPr="00105619">
        <w:rPr>
          <w:rFonts w:asciiTheme="minorHAnsi" w:hAnsiTheme="minorHAnsi" w:cstheme="minorHAnsi"/>
          <w:sz w:val="24"/>
          <w:szCs w:val="24"/>
        </w:rPr>
        <w:t xml:space="preserve">) nie zachodzą podstawy wykluczenia o których mowa w art. 108 ust. 1 i art. 109 ust. 1 pkt 4 </w:t>
      </w:r>
      <w:r w:rsidR="00EB2CBF" w:rsidRPr="00105619">
        <w:rPr>
          <w:rFonts w:asciiTheme="minorHAnsi" w:hAnsiTheme="minorHAnsi" w:cstheme="minorHAnsi"/>
          <w:sz w:val="24"/>
          <w:szCs w:val="24"/>
        </w:rPr>
        <w:t>i 5</w:t>
      </w:r>
      <w:r w:rsidR="001017F7">
        <w:rPr>
          <w:rFonts w:asciiTheme="minorHAnsi" w:hAnsiTheme="minorHAnsi" w:cstheme="minorHAnsi"/>
          <w:sz w:val="24"/>
          <w:szCs w:val="24"/>
        </w:rPr>
        <w:t>, 7-10</w:t>
      </w:r>
      <w:r w:rsidR="00EB2CBF" w:rsidRPr="00105619">
        <w:rPr>
          <w:rFonts w:asciiTheme="minorHAnsi" w:hAnsiTheme="minorHAnsi" w:cstheme="minorHAnsi"/>
          <w:sz w:val="24"/>
          <w:szCs w:val="24"/>
        </w:rPr>
        <w:t xml:space="preserve"> </w:t>
      </w:r>
      <w:r w:rsidRPr="00105619">
        <w:rPr>
          <w:rFonts w:asciiTheme="minorHAnsi" w:hAnsiTheme="minorHAnsi" w:cstheme="minorHAnsi"/>
          <w:sz w:val="24"/>
          <w:szCs w:val="24"/>
        </w:rPr>
        <w:t xml:space="preserve">ustawy PZP oraz art. 7 ust. 1 ustawy z dnia 13 kwietnia 2022 r. o szczególnych rozwiązaniach w zakresie przeciwdziałania wspieraniu agresji na Ukrainę oraz służących ochronie bezpieczeństwa narodowego </w:t>
      </w:r>
      <w:r w:rsidR="005023C2" w:rsidRPr="00105619">
        <w:rPr>
          <w:rFonts w:asciiTheme="minorHAnsi" w:hAnsiTheme="minorHAnsi" w:cstheme="minorHAnsi"/>
          <w:sz w:val="24"/>
          <w:szCs w:val="24"/>
        </w:rPr>
        <w:t>(</w:t>
      </w:r>
      <w:r w:rsidR="002E405B" w:rsidRPr="00105619">
        <w:rPr>
          <w:rFonts w:asciiTheme="minorHAnsi" w:hAnsiTheme="minorHAnsi" w:cstheme="minorHAnsi"/>
          <w:sz w:val="24"/>
          <w:szCs w:val="24"/>
        </w:rPr>
        <w:t xml:space="preserve">t.j. </w:t>
      </w:r>
      <w:r w:rsidR="005023C2" w:rsidRPr="00105619">
        <w:rPr>
          <w:rFonts w:asciiTheme="minorHAnsi" w:hAnsiTheme="minorHAnsi" w:cstheme="minorHAnsi"/>
          <w:sz w:val="24"/>
          <w:szCs w:val="24"/>
        </w:rPr>
        <w:t xml:space="preserve">Dz. U. </w:t>
      </w:r>
      <w:r w:rsidR="002E405B" w:rsidRPr="00105619">
        <w:rPr>
          <w:rFonts w:asciiTheme="minorHAnsi" w:hAnsiTheme="minorHAnsi" w:cstheme="minorHAnsi"/>
          <w:sz w:val="24"/>
          <w:szCs w:val="24"/>
        </w:rPr>
        <w:t xml:space="preserve">z </w:t>
      </w:r>
      <w:r w:rsidR="005023C2" w:rsidRPr="00105619">
        <w:rPr>
          <w:rFonts w:asciiTheme="minorHAnsi" w:hAnsiTheme="minorHAnsi" w:cstheme="minorHAnsi"/>
          <w:sz w:val="24"/>
          <w:szCs w:val="24"/>
        </w:rPr>
        <w:t>202</w:t>
      </w:r>
      <w:r w:rsidR="001F16C3" w:rsidRPr="00105619">
        <w:rPr>
          <w:rFonts w:asciiTheme="minorHAnsi" w:hAnsiTheme="minorHAnsi" w:cstheme="minorHAnsi"/>
          <w:sz w:val="24"/>
          <w:szCs w:val="24"/>
        </w:rPr>
        <w:t>5</w:t>
      </w:r>
      <w:r w:rsidR="005023C2" w:rsidRPr="00105619">
        <w:rPr>
          <w:rFonts w:asciiTheme="minorHAnsi" w:hAnsiTheme="minorHAnsi" w:cstheme="minorHAnsi"/>
          <w:sz w:val="24"/>
          <w:szCs w:val="24"/>
        </w:rPr>
        <w:t xml:space="preserve"> poz. </w:t>
      </w:r>
      <w:r w:rsidR="002E405B" w:rsidRPr="00105619">
        <w:rPr>
          <w:rFonts w:asciiTheme="minorHAnsi" w:hAnsiTheme="minorHAnsi" w:cstheme="minorHAnsi"/>
          <w:sz w:val="24"/>
          <w:szCs w:val="24"/>
        </w:rPr>
        <w:t>5</w:t>
      </w:r>
      <w:r w:rsidR="001F16C3" w:rsidRPr="00105619">
        <w:rPr>
          <w:rFonts w:asciiTheme="minorHAnsi" w:hAnsiTheme="minorHAnsi" w:cstheme="minorHAnsi"/>
          <w:sz w:val="24"/>
          <w:szCs w:val="24"/>
        </w:rPr>
        <w:t>14</w:t>
      </w:r>
      <w:r w:rsidR="005023C2" w:rsidRPr="00105619">
        <w:rPr>
          <w:rFonts w:asciiTheme="minorHAnsi" w:hAnsiTheme="minorHAnsi" w:cstheme="minorHAnsi"/>
          <w:sz w:val="24"/>
          <w:szCs w:val="24"/>
        </w:rPr>
        <w:t>).</w:t>
      </w:r>
    </w:p>
    <w:p w14:paraId="0ED7ED3E" w14:textId="77777777" w:rsidR="00E74223" w:rsidRPr="00105619" w:rsidRDefault="00E74223" w:rsidP="00E74223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0CB524F0" w14:textId="77777777" w:rsidR="00E74223" w:rsidRPr="00105619" w:rsidRDefault="00E74223" w:rsidP="00E74223">
      <w:pPr>
        <w:shd w:val="clear" w:color="auto" w:fill="BFBFBF"/>
        <w:spacing w:after="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105619">
        <w:rPr>
          <w:rFonts w:asciiTheme="minorHAnsi" w:hAnsiTheme="minorHAnsi" w:cstheme="minorHAnsi"/>
          <w:b/>
          <w:sz w:val="24"/>
          <w:szCs w:val="24"/>
        </w:rPr>
        <w:t>INFORMACJA DOTYCZĄCA WYKONAWCY:</w:t>
      </w:r>
    </w:p>
    <w:p w14:paraId="1C56D49F" w14:textId="73C176BB" w:rsidR="00E74223" w:rsidRPr="00105619" w:rsidRDefault="00E74223" w:rsidP="001017F7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105619">
        <w:rPr>
          <w:rFonts w:asciiTheme="minorHAnsi" w:hAnsiTheme="minorHAnsi" w:cstheme="minorHAnsi"/>
          <w:sz w:val="24"/>
          <w:szCs w:val="24"/>
        </w:rPr>
        <w:t xml:space="preserve">Oświadczam, że spełniam warunki udziału w postępowaniu określone przez zamawiającego w pkt. 11.1. SWZ. </w:t>
      </w:r>
    </w:p>
    <w:p w14:paraId="4A278B89" w14:textId="77777777" w:rsidR="00E74223" w:rsidRPr="00105619" w:rsidRDefault="00E74223" w:rsidP="00E74223">
      <w:pPr>
        <w:shd w:val="clear" w:color="auto" w:fill="BFBFBF"/>
        <w:spacing w:before="240" w:after="0"/>
        <w:jc w:val="both"/>
        <w:rPr>
          <w:rFonts w:asciiTheme="minorHAnsi" w:hAnsiTheme="minorHAnsi" w:cstheme="minorHAnsi"/>
          <w:sz w:val="24"/>
          <w:szCs w:val="24"/>
        </w:rPr>
      </w:pPr>
      <w:r w:rsidRPr="00105619">
        <w:rPr>
          <w:rFonts w:asciiTheme="minorHAnsi" w:hAnsiTheme="minorHAnsi" w:cstheme="minorHAnsi"/>
          <w:b/>
          <w:sz w:val="24"/>
          <w:szCs w:val="24"/>
        </w:rPr>
        <w:t>INFORMACJA W ZWIĄZKU Z POLEGANIEM NA ZASOBACH INNYCH PODMIOTÓW</w:t>
      </w:r>
      <w:r w:rsidRPr="00105619">
        <w:rPr>
          <w:rFonts w:asciiTheme="minorHAnsi" w:hAnsiTheme="minorHAnsi" w:cstheme="minorHAnsi"/>
          <w:sz w:val="24"/>
          <w:szCs w:val="24"/>
        </w:rPr>
        <w:t xml:space="preserve">: </w:t>
      </w:r>
    </w:p>
    <w:p w14:paraId="0D499056" w14:textId="2317A62C" w:rsidR="00E74223" w:rsidRPr="001017F7" w:rsidRDefault="00E74223" w:rsidP="00E74223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105619">
        <w:rPr>
          <w:rFonts w:asciiTheme="minorHAnsi" w:hAnsiTheme="minorHAnsi" w:cstheme="minorHAnsi"/>
          <w:sz w:val="24"/>
          <w:szCs w:val="24"/>
        </w:rPr>
        <w:t>Oświadczam, że w celu wykazania spełniania warunków udziału w postępowaniu, określonych przez zamawiającego w pkt 11.1 SWZ polegam na zasobach następującego/ych podmiotu/ów: …………………………………</w:t>
      </w:r>
      <w:r w:rsidR="005023C2" w:rsidRPr="00105619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</w:t>
      </w:r>
      <w:r w:rsidRPr="00105619">
        <w:rPr>
          <w:rFonts w:asciiTheme="minorHAnsi" w:hAnsiTheme="minorHAnsi" w:cstheme="minorHAnsi"/>
          <w:sz w:val="24"/>
          <w:szCs w:val="24"/>
        </w:rPr>
        <w:br/>
        <w:t>w następującym zakresie: ……………………………</w:t>
      </w:r>
      <w:r w:rsidR="005023C2" w:rsidRPr="00105619">
        <w:rPr>
          <w:rFonts w:asciiTheme="minorHAnsi" w:hAnsiTheme="minorHAnsi" w:cstheme="minorHAnsi"/>
          <w:sz w:val="24"/>
          <w:szCs w:val="24"/>
        </w:rPr>
        <w:t>…………………………………………</w:t>
      </w:r>
      <w:proofErr w:type="gramStart"/>
      <w:r w:rsidR="005023C2" w:rsidRPr="00105619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105619">
        <w:rPr>
          <w:rFonts w:asciiTheme="minorHAnsi" w:hAnsiTheme="minorHAnsi" w:cstheme="minorHAnsi"/>
          <w:sz w:val="24"/>
          <w:szCs w:val="24"/>
        </w:rPr>
        <w:t xml:space="preserve">………………………... </w:t>
      </w:r>
      <w:r w:rsidRPr="00105619">
        <w:rPr>
          <w:rFonts w:asciiTheme="minorHAnsi" w:hAnsiTheme="minorHAnsi" w:cstheme="minorHAnsi"/>
          <w:i/>
          <w:sz w:val="24"/>
          <w:szCs w:val="24"/>
        </w:rPr>
        <w:t xml:space="preserve">(wskazać podmiot i określić odpowiedni zakres dla wskazanego podmiotu). </w:t>
      </w:r>
    </w:p>
    <w:p w14:paraId="5A32DC9A" w14:textId="77777777" w:rsidR="00E74223" w:rsidRPr="00105619" w:rsidRDefault="00E74223" w:rsidP="00E74223">
      <w:pPr>
        <w:shd w:val="clear" w:color="auto" w:fill="BFBFBF"/>
        <w:spacing w:before="240" w:after="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105619">
        <w:rPr>
          <w:rFonts w:asciiTheme="minorHAnsi" w:hAnsiTheme="minorHAnsi" w:cstheme="minorHAnsi"/>
          <w:b/>
          <w:sz w:val="24"/>
          <w:szCs w:val="24"/>
        </w:rPr>
        <w:t>OŚWIADCZENIE DOTYCZĄCE PODANYCH INFORMACJI:</w:t>
      </w:r>
    </w:p>
    <w:p w14:paraId="6C45E3F9" w14:textId="49187549" w:rsidR="00E74223" w:rsidRPr="00105619" w:rsidRDefault="00E74223" w:rsidP="001017F7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105619">
        <w:rPr>
          <w:rFonts w:asciiTheme="minorHAnsi" w:hAnsiTheme="minorHAnsi" w:cstheme="minorHAnsi"/>
          <w:sz w:val="24"/>
          <w:szCs w:val="24"/>
        </w:rPr>
        <w:t>Oświadczam, że wszystkie informacje podane w powyższych oświadczeniach są aktualne i zgodne z</w:t>
      </w:r>
      <w:r w:rsidR="005023C2" w:rsidRPr="00105619">
        <w:rPr>
          <w:rFonts w:asciiTheme="minorHAnsi" w:hAnsiTheme="minorHAnsi" w:cstheme="minorHAnsi"/>
          <w:sz w:val="24"/>
          <w:szCs w:val="24"/>
        </w:rPr>
        <w:t> </w:t>
      </w:r>
      <w:r w:rsidRPr="00105619">
        <w:rPr>
          <w:rFonts w:asciiTheme="minorHAnsi" w:hAnsiTheme="minorHAnsi" w:cstheme="minorHAnsi"/>
          <w:sz w:val="24"/>
          <w:szCs w:val="24"/>
        </w:rPr>
        <w:t>prawdą oraz zostały przedstawione z pełną świadomością konsekwencji wprowadzenia zamawiającego w błąd przy przedstawianiu informacji.</w:t>
      </w:r>
    </w:p>
    <w:p w14:paraId="5047B41A" w14:textId="77777777" w:rsidR="00E74223" w:rsidRPr="00105619" w:rsidRDefault="00E74223" w:rsidP="00E74223">
      <w:pPr>
        <w:keepNext/>
        <w:tabs>
          <w:tab w:val="num" w:pos="0"/>
        </w:tabs>
        <w:spacing w:after="0"/>
        <w:ind w:left="5368"/>
        <w:jc w:val="center"/>
        <w:outlineLvl w:val="0"/>
        <w:rPr>
          <w:rFonts w:asciiTheme="minorHAnsi" w:hAnsiTheme="minorHAnsi" w:cstheme="minorHAnsi"/>
          <w:b/>
          <w:bCs/>
          <w:i/>
          <w:sz w:val="24"/>
          <w:szCs w:val="24"/>
        </w:rPr>
      </w:pPr>
    </w:p>
    <w:p w14:paraId="3A9D1F95" w14:textId="77777777" w:rsidR="005023C2" w:rsidRPr="00105619" w:rsidRDefault="005023C2" w:rsidP="00E74223">
      <w:pPr>
        <w:keepNext/>
        <w:tabs>
          <w:tab w:val="num" w:pos="0"/>
        </w:tabs>
        <w:spacing w:after="0"/>
        <w:ind w:left="5368"/>
        <w:jc w:val="center"/>
        <w:outlineLvl w:val="0"/>
        <w:rPr>
          <w:rFonts w:asciiTheme="minorHAnsi" w:hAnsiTheme="minorHAnsi" w:cstheme="minorHAnsi"/>
          <w:b/>
          <w:bCs/>
          <w:i/>
          <w:sz w:val="24"/>
          <w:szCs w:val="24"/>
        </w:rPr>
      </w:pPr>
    </w:p>
    <w:p w14:paraId="69D531F8" w14:textId="4A585AB8" w:rsidR="00E74223" w:rsidRPr="00105619" w:rsidRDefault="00E74223" w:rsidP="001017F7">
      <w:pPr>
        <w:keepNext/>
        <w:tabs>
          <w:tab w:val="num" w:pos="0"/>
        </w:tabs>
        <w:spacing w:after="0"/>
        <w:jc w:val="right"/>
        <w:outlineLvl w:val="0"/>
        <w:rPr>
          <w:rFonts w:asciiTheme="minorHAnsi" w:hAnsiTheme="minorHAnsi" w:cstheme="minorHAnsi"/>
          <w:b/>
          <w:bCs/>
          <w:i/>
          <w:sz w:val="24"/>
          <w:szCs w:val="24"/>
        </w:rPr>
      </w:pPr>
      <w:r w:rsidRPr="00105619">
        <w:rPr>
          <w:rFonts w:asciiTheme="minorHAnsi" w:hAnsiTheme="minorHAnsi" w:cstheme="minorHAnsi"/>
          <w:b/>
          <w:bCs/>
          <w:i/>
          <w:sz w:val="24"/>
          <w:szCs w:val="24"/>
        </w:rPr>
        <w:t>(kwalifikowany podpis elektroniczny</w:t>
      </w:r>
    </w:p>
    <w:p w14:paraId="32EADFD8" w14:textId="77777777" w:rsidR="00E74223" w:rsidRPr="00105619" w:rsidRDefault="00E74223" w:rsidP="001017F7">
      <w:pPr>
        <w:keepNext/>
        <w:tabs>
          <w:tab w:val="num" w:pos="0"/>
        </w:tabs>
        <w:spacing w:after="0"/>
        <w:jc w:val="right"/>
        <w:outlineLvl w:val="0"/>
        <w:rPr>
          <w:rFonts w:asciiTheme="minorHAnsi" w:hAnsiTheme="minorHAnsi" w:cstheme="minorHAnsi"/>
          <w:b/>
          <w:bCs/>
          <w:i/>
          <w:iCs/>
          <w:sz w:val="24"/>
          <w:szCs w:val="24"/>
        </w:rPr>
      </w:pPr>
      <w:r w:rsidRPr="00105619">
        <w:rPr>
          <w:rFonts w:asciiTheme="minorHAnsi" w:hAnsiTheme="minorHAnsi" w:cstheme="minorHAnsi"/>
          <w:b/>
          <w:bCs/>
          <w:i/>
          <w:sz w:val="24"/>
          <w:szCs w:val="24"/>
        </w:rPr>
        <w:t xml:space="preserve">lub </w:t>
      </w:r>
      <w:r w:rsidRPr="00105619">
        <w:rPr>
          <w:rFonts w:asciiTheme="minorHAnsi" w:hAnsiTheme="minorHAnsi" w:cstheme="minorHAnsi"/>
          <w:b/>
          <w:bCs/>
          <w:i/>
          <w:iCs/>
          <w:sz w:val="24"/>
          <w:szCs w:val="24"/>
        </w:rPr>
        <w:t>podpis zaufany lub podpis osobisty)</w:t>
      </w:r>
    </w:p>
    <w:p w14:paraId="779A38C2" w14:textId="77777777" w:rsidR="00E74223" w:rsidRPr="00105619" w:rsidRDefault="00E74223" w:rsidP="00E74223">
      <w:pPr>
        <w:rPr>
          <w:rFonts w:asciiTheme="minorHAnsi" w:hAnsiTheme="minorHAnsi" w:cstheme="minorHAnsi"/>
          <w:sz w:val="24"/>
          <w:szCs w:val="24"/>
        </w:rPr>
      </w:pPr>
    </w:p>
    <w:p w14:paraId="31FB2761" w14:textId="77777777" w:rsidR="00EC6C0B" w:rsidRPr="00105619" w:rsidRDefault="00EC6C0B">
      <w:pPr>
        <w:rPr>
          <w:rFonts w:asciiTheme="minorHAnsi" w:hAnsiTheme="minorHAnsi" w:cstheme="minorHAnsi"/>
          <w:sz w:val="24"/>
          <w:szCs w:val="24"/>
        </w:rPr>
      </w:pPr>
    </w:p>
    <w:sectPr w:rsidR="00EC6C0B" w:rsidRPr="00105619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2BB5F" w14:textId="77777777" w:rsidR="004F41BA" w:rsidRDefault="004F41BA" w:rsidP="00E74223">
      <w:pPr>
        <w:spacing w:after="0" w:line="240" w:lineRule="auto"/>
      </w:pPr>
      <w:r>
        <w:separator/>
      </w:r>
    </w:p>
  </w:endnote>
  <w:endnote w:type="continuationSeparator" w:id="0">
    <w:p w14:paraId="3399599B" w14:textId="77777777" w:rsidR="004F41BA" w:rsidRDefault="004F41BA" w:rsidP="00E742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0542254"/>
      <w:docPartObj>
        <w:docPartGallery w:val="Page Numbers (Bottom of Page)"/>
        <w:docPartUnique/>
      </w:docPartObj>
    </w:sdtPr>
    <w:sdtContent>
      <w:p w14:paraId="5E0E60F1" w14:textId="57234437" w:rsidR="00CA79F0" w:rsidRDefault="00CA79F0">
        <w:pPr>
          <w:pStyle w:val="Stopka"/>
          <w:jc w:val="right"/>
        </w:pPr>
        <w:r w:rsidRPr="00CA79F0">
          <w:rPr>
            <w:sz w:val="20"/>
            <w:szCs w:val="20"/>
          </w:rPr>
          <w:t xml:space="preserve">Strona | </w:t>
        </w:r>
        <w:r w:rsidRPr="00CA79F0">
          <w:rPr>
            <w:sz w:val="20"/>
            <w:szCs w:val="20"/>
          </w:rPr>
          <w:fldChar w:fldCharType="begin"/>
        </w:r>
        <w:r w:rsidRPr="00CA79F0">
          <w:rPr>
            <w:sz w:val="20"/>
            <w:szCs w:val="20"/>
          </w:rPr>
          <w:instrText>PAGE   \* MERGEFORMAT</w:instrText>
        </w:r>
        <w:r w:rsidRPr="00CA79F0">
          <w:rPr>
            <w:sz w:val="20"/>
            <w:szCs w:val="20"/>
          </w:rPr>
          <w:fldChar w:fldCharType="separate"/>
        </w:r>
        <w:r w:rsidRPr="00CA79F0">
          <w:rPr>
            <w:sz w:val="20"/>
            <w:szCs w:val="20"/>
          </w:rPr>
          <w:t>2</w:t>
        </w:r>
        <w:r w:rsidRPr="00CA79F0">
          <w:rPr>
            <w:sz w:val="20"/>
            <w:szCs w:val="20"/>
          </w:rPr>
          <w:fldChar w:fldCharType="end"/>
        </w:r>
        <w:r>
          <w:t xml:space="preserve"> </w:t>
        </w:r>
      </w:p>
    </w:sdtContent>
  </w:sdt>
  <w:p w14:paraId="718F3B58" w14:textId="77777777" w:rsidR="00CA79F0" w:rsidRDefault="00CA79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86B63" w14:textId="77777777" w:rsidR="004F41BA" w:rsidRDefault="004F41BA" w:rsidP="00E74223">
      <w:pPr>
        <w:spacing w:after="0" w:line="240" w:lineRule="auto"/>
      </w:pPr>
      <w:r>
        <w:separator/>
      </w:r>
    </w:p>
  </w:footnote>
  <w:footnote w:type="continuationSeparator" w:id="0">
    <w:p w14:paraId="29FC1A05" w14:textId="77777777" w:rsidR="004F41BA" w:rsidRDefault="004F41BA" w:rsidP="00E742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ACE34" w14:textId="77777777" w:rsidR="00105619" w:rsidRPr="00105619" w:rsidRDefault="00105619" w:rsidP="00105619">
    <w:pPr>
      <w:spacing w:after="0"/>
      <w:rPr>
        <w:rFonts w:ascii="Garamond" w:eastAsia="Times New Roman" w:hAnsi="Garamond" w:cs="Calibri"/>
        <w:b/>
        <w:bCs/>
        <w:caps/>
        <w:spacing w:val="20"/>
        <w:sz w:val="12"/>
        <w:szCs w:val="12"/>
      </w:rPr>
    </w:pPr>
  </w:p>
  <w:p w14:paraId="69E57B2D" w14:textId="77777777" w:rsidR="00105619" w:rsidRPr="00105619" w:rsidRDefault="00105619" w:rsidP="00105619">
    <w:pPr>
      <w:spacing w:after="0"/>
      <w:rPr>
        <w:rFonts w:ascii="Garamond" w:eastAsia="Times New Roman" w:hAnsi="Garamond" w:cs="Calibri"/>
        <w:b/>
        <w:bCs/>
        <w:caps/>
        <w:spacing w:val="20"/>
        <w:sz w:val="12"/>
        <w:szCs w:val="12"/>
      </w:rPr>
    </w:pPr>
  </w:p>
  <w:p w14:paraId="23B368D5" w14:textId="77777777" w:rsidR="00105619" w:rsidRPr="00105619" w:rsidRDefault="00105619" w:rsidP="00105619">
    <w:pPr>
      <w:tabs>
        <w:tab w:val="center" w:pos="4536"/>
        <w:tab w:val="right" w:pos="9072"/>
      </w:tabs>
      <w:spacing w:after="0" w:line="240" w:lineRule="auto"/>
      <w:jc w:val="center"/>
      <w:rPr>
        <w:b/>
        <w:sz w:val="18"/>
        <w:szCs w:val="18"/>
      </w:rPr>
    </w:pPr>
    <w:r w:rsidRPr="00105619">
      <w:rPr>
        <w:b/>
        <w:sz w:val="18"/>
        <w:szCs w:val="18"/>
      </w:rPr>
      <w:t>„</w:t>
    </w:r>
    <w:r w:rsidRPr="00105619">
      <w:rPr>
        <w:b/>
        <w:bCs/>
        <w:sz w:val="18"/>
        <w:szCs w:val="18"/>
      </w:rPr>
      <w:t xml:space="preserve">Wykonanie izolacji przeciwwilgociowej oraz prac remontowych w poziomie piwnic budynku Sądu Rejonowego w Brzesku – Etap II” </w:t>
    </w:r>
    <w:r w:rsidRPr="00105619">
      <w:rPr>
        <w:b/>
        <w:sz w:val="18"/>
        <w:szCs w:val="18"/>
      </w:rPr>
      <w:t>– Sprawa nr: Adm.261.2.2026</w:t>
    </w:r>
  </w:p>
  <w:p w14:paraId="7415E1D9" w14:textId="77777777" w:rsidR="00105619" w:rsidRDefault="00105619" w:rsidP="00105619">
    <w:pPr>
      <w:tabs>
        <w:tab w:val="center" w:pos="4536"/>
        <w:tab w:val="right" w:pos="9072"/>
      </w:tabs>
      <w:spacing w:after="0" w:line="240" w:lineRule="auto"/>
      <w:rPr>
        <w:rFonts w:ascii="Garamond" w:eastAsia="Times New Roman" w:hAnsi="Garamond" w:cs="Calibri"/>
        <w:b/>
        <w:bCs/>
        <w:caps/>
        <w:spacing w:val="20"/>
        <w:sz w:val="12"/>
        <w:szCs w:val="12"/>
      </w:rPr>
    </w:pPr>
  </w:p>
  <w:p w14:paraId="056F7991" w14:textId="6A87BACB" w:rsidR="00105619" w:rsidRPr="00105619" w:rsidRDefault="00105619" w:rsidP="00105619">
    <w:pPr>
      <w:tabs>
        <w:tab w:val="center" w:pos="4536"/>
        <w:tab w:val="right" w:pos="9072"/>
      </w:tabs>
      <w:spacing w:after="0" w:line="240" w:lineRule="auto"/>
    </w:pPr>
    <w:r w:rsidRPr="00105619">
      <w:rPr>
        <w:rFonts w:ascii="Courier New" w:eastAsia="Courier New" w:hAnsi="Courier New" w:cs="Courier New"/>
        <w:noProof/>
        <w:color w:val="000000"/>
        <w:sz w:val="24"/>
        <w:szCs w:val="24"/>
        <w:lang w:eastAsia="pl-PL" w:bidi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0977570" wp14:editId="6D810148">
              <wp:simplePos x="0" y="0"/>
              <wp:positionH relativeFrom="column">
                <wp:posOffset>0</wp:posOffset>
              </wp:positionH>
              <wp:positionV relativeFrom="paragraph">
                <wp:posOffset>8890</wp:posOffset>
              </wp:positionV>
              <wp:extent cx="5829300" cy="635"/>
              <wp:effectExtent l="0" t="0" r="19050" b="37465"/>
              <wp:wrapNone/>
              <wp:docPr id="1073540621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3F3641C" id="Łącznik prost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7pt" to="459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"/>
          </w:pict>
        </mc:Fallback>
      </mc:AlternateContent>
    </w:r>
  </w:p>
  <w:p w14:paraId="414D609E" w14:textId="0A467894" w:rsidR="00382647" w:rsidRDefault="0038264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223"/>
    <w:rsid w:val="00036207"/>
    <w:rsid w:val="00083353"/>
    <w:rsid w:val="000D7A5A"/>
    <w:rsid w:val="001017F7"/>
    <w:rsid w:val="00105619"/>
    <w:rsid w:val="001637FC"/>
    <w:rsid w:val="001671A7"/>
    <w:rsid w:val="00183DF1"/>
    <w:rsid w:val="001A23FA"/>
    <w:rsid w:val="001F16C3"/>
    <w:rsid w:val="00200CD7"/>
    <w:rsid w:val="002143E6"/>
    <w:rsid w:val="00272B5A"/>
    <w:rsid w:val="002E405B"/>
    <w:rsid w:val="00324460"/>
    <w:rsid w:val="00353D56"/>
    <w:rsid w:val="00382647"/>
    <w:rsid w:val="003A1E29"/>
    <w:rsid w:val="003F1CCA"/>
    <w:rsid w:val="00422285"/>
    <w:rsid w:val="00423EAE"/>
    <w:rsid w:val="004647B3"/>
    <w:rsid w:val="004854FA"/>
    <w:rsid w:val="004D3942"/>
    <w:rsid w:val="004F41BA"/>
    <w:rsid w:val="005023C2"/>
    <w:rsid w:val="00542148"/>
    <w:rsid w:val="00560626"/>
    <w:rsid w:val="00595F12"/>
    <w:rsid w:val="005A71D7"/>
    <w:rsid w:val="005B37D2"/>
    <w:rsid w:val="00676D6E"/>
    <w:rsid w:val="006F6455"/>
    <w:rsid w:val="00764926"/>
    <w:rsid w:val="007A39CF"/>
    <w:rsid w:val="008C0739"/>
    <w:rsid w:val="008C5D65"/>
    <w:rsid w:val="0097527C"/>
    <w:rsid w:val="009949D7"/>
    <w:rsid w:val="00A4129F"/>
    <w:rsid w:val="00A9294E"/>
    <w:rsid w:val="00AC1A78"/>
    <w:rsid w:val="00B57276"/>
    <w:rsid w:val="00B618D1"/>
    <w:rsid w:val="00C15875"/>
    <w:rsid w:val="00CA79F0"/>
    <w:rsid w:val="00CC1323"/>
    <w:rsid w:val="00CD7C36"/>
    <w:rsid w:val="00DB3FE5"/>
    <w:rsid w:val="00DF0B4D"/>
    <w:rsid w:val="00E62F8B"/>
    <w:rsid w:val="00E74223"/>
    <w:rsid w:val="00EB2CBF"/>
    <w:rsid w:val="00EB5956"/>
    <w:rsid w:val="00EC6C0B"/>
    <w:rsid w:val="00ED4976"/>
    <w:rsid w:val="00F1642E"/>
    <w:rsid w:val="00F2114C"/>
    <w:rsid w:val="00FE7D0E"/>
    <w:rsid w:val="00FF0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0B30F8"/>
  <w15:chartTrackingRefBased/>
  <w15:docId w15:val="{B67D7463-8CAE-4D38-B529-F03E6FD35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4223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742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4223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742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4223"/>
    <w:rPr>
      <w:rFonts w:ascii="Calibri" w:eastAsia="Calibri" w:hAnsi="Calibri" w:cs="Times New Roman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620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3620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36207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620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6207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82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460</Words>
  <Characters>3080</Characters>
  <Application>Microsoft Office Word</Application>
  <DocSecurity>0</DocSecurity>
  <Lines>83</Lines>
  <Paragraphs>36</Paragraphs>
  <ScaleCrop>false</ScaleCrop>
  <Company/>
  <LinksUpToDate>false</LinksUpToDate>
  <CharactersWithSpaces>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Bernadetta Semczuk</dc:creator>
  <cp:keywords/>
  <dc:description/>
  <cp:lastModifiedBy>Anna Studencka</cp:lastModifiedBy>
  <cp:revision>17</cp:revision>
  <dcterms:created xsi:type="dcterms:W3CDTF">2024-09-19T19:17:00Z</dcterms:created>
  <dcterms:modified xsi:type="dcterms:W3CDTF">2026-05-09T13:45:00Z</dcterms:modified>
</cp:coreProperties>
</file>